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2C" w:rsidRPr="00504FE9" w:rsidRDefault="00504FE9">
      <w:pPr>
        <w:rPr>
          <w:lang w:val="en-US"/>
        </w:rPr>
      </w:pPr>
      <w:r w:rsidRPr="00504FE9">
        <w:rPr>
          <w:lang w:val="en-US"/>
        </w:rPr>
        <w:t>Referencias</w:t>
      </w:r>
    </w:p>
    <w:p w:rsidR="00504FE9" w:rsidRPr="00504FE9" w:rsidRDefault="00504FE9" w:rsidP="00504FE9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504FE9">
        <w:rPr>
          <w:rFonts w:ascii="Arial" w:hAnsi="Arial" w:cs="Arial"/>
          <w:i/>
          <w:iCs/>
          <w:color w:val="576269"/>
          <w:spacing w:val="1"/>
          <w:lang w:val="en-US"/>
        </w:rPr>
        <w:t>Eglash, A. ABM clinical protocol #8: Human milk storage information for home use for full-term infants (original protocol March 2004; revision #1 March 2010). Breastfeed Med 5, 127-130 (2010).</w:t>
      </w:r>
    </w:p>
    <w:p w:rsidR="00504FE9" w:rsidRPr="00504FE9" w:rsidRDefault="00504FE9" w:rsidP="00504FE9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504FE9">
        <w:rPr>
          <w:rFonts w:ascii="Arial" w:hAnsi="Arial" w:cs="Arial"/>
          <w:i/>
          <w:iCs/>
          <w:color w:val="576269"/>
          <w:spacing w:val="1"/>
          <w:lang w:val="en-US"/>
        </w:rPr>
        <w:t>Eteng, M.U., Ebong, P.E., Eyong, E.U. et al. Storage beyond three hours at ambient temperature alters the biochemical and nutritional qualities of breastmilk. Afr J Reprod Health 2001;5:130–134.</w:t>
      </w:r>
    </w:p>
    <w:p w:rsidR="00504FE9" w:rsidRDefault="00504FE9" w:rsidP="00504FE9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 w:rsidRPr="00504FE9">
        <w:rPr>
          <w:rFonts w:ascii="Arial" w:hAnsi="Arial" w:cs="Arial"/>
          <w:i/>
          <w:iCs/>
          <w:color w:val="576269"/>
          <w:spacing w:val="1"/>
          <w:lang w:val="en-US"/>
        </w:rPr>
        <w:t xml:space="preserve">Hill, P.D., Aldag, J.C., Chatterton, R.T. Initiation and frequency of pumping and milk production in mothers of non-nursing preterm infants. </w:t>
      </w:r>
      <w:r>
        <w:rPr>
          <w:rFonts w:ascii="Arial" w:hAnsi="Arial" w:cs="Arial"/>
          <w:i/>
          <w:iCs/>
          <w:color w:val="576269"/>
          <w:spacing w:val="1"/>
        </w:rPr>
        <w:t xml:space="preserve">J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Hum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Lact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>. 2001</w:t>
      </w:r>
      <w:proofErr w:type="gramStart"/>
      <w:r>
        <w:rPr>
          <w:rFonts w:ascii="Arial" w:hAnsi="Arial" w:cs="Arial"/>
          <w:i/>
          <w:iCs/>
          <w:color w:val="576269"/>
          <w:spacing w:val="1"/>
        </w:rPr>
        <w:t>;17</w:t>
      </w:r>
      <w:proofErr w:type="gramEnd"/>
      <w:r>
        <w:rPr>
          <w:rFonts w:ascii="Arial" w:hAnsi="Arial" w:cs="Arial"/>
          <w:i/>
          <w:iCs/>
          <w:color w:val="576269"/>
          <w:spacing w:val="1"/>
        </w:rPr>
        <w:t>(1):9-13</w:t>
      </w:r>
    </w:p>
    <w:p w:rsidR="00504FE9" w:rsidRDefault="00504FE9" w:rsidP="00504FE9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 w:rsidRPr="00504FE9">
        <w:rPr>
          <w:rFonts w:ascii="Arial" w:hAnsi="Arial" w:cs="Arial"/>
          <w:i/>
          <w:iCs/>
          <w:color w:val="576269"/>
          <w:spacing w:val="1"/>
          <w:lang w:val="en-US"/>
        </w:rPr>
        <w:t xml:space="preserve">Hill, P.D., Aldag, J.C., Chatterton, R.T., Zinaman, M. Comparison of Milk Output Between Mothers of Preterm and Term Infants: The First 6 Weeks After Birth. </w:t>
      </w:r>
      <w:r>
        <w:rPr>
          <w:rFonts w:ascii="Arial" w:hAnsi="Arial" w:cs="Arial"/>
          <w:i/>
          <w:iCs/>
          <w:color w:val="576269"/>
          <w:spacing w:val="1"/>
        </w:rPr>
        <w:t xml:space="preserve">J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Hum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Lact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. 2005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February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1, 2005</w:t>
      </w:r>
      <w:proofErr w:type="gramStart"/>
      <w:r>
        <w:rPr>
          <w:rFonts w:ascii="Arial" w:hAnsi="Arial" w:cs="Arial"/>
          <w:i/>
          <w:iCs/>
          <w:color w:val="576269"/>
          <w:spacing w:val="1"/>
        </w:rPr>
        <w:t>;21</w:t>
      </w:r>
      <w:proofErr w:type="gramEnd"/>
      <w:r>
        <w:rPr>
          <w:rFonts w:ascii="Arial" w:hAnsi="Arial" w:cs="Arial"/>
          <w:i/>
          <w:iCs/>
          <w:color w:val="576269"/>
          <w:spacing w:val="1"/>
        </w:rPr>
        <w:t>(1):22-30.</w:t>
      </w:r>
    </w:p>
    <w:p w:rsidR="00504FE9" w:rsidRPr="00504FE9" w:rsidRDefault="00504FE9" w:rsidP="00504FE9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504FE9">
        <w:rPr>
          <w:rFonts w:ascii="Arial" w:hAnsi="Arial" w:cs="Arial"/>
          <w:i/>
          <w:iCs/>
          <w:color w:val="576269"/>
          <w:spacing w:val="1"/>
          <w:lang w:val="en-US"/>
        </w:rPr>
        <w:t>Human Milk Banking Association of North America 2011 Best practice for expressing, storing and handling human milk in hospitals, homes, and child care settings (HMBANA, Fort Worth,( 2011).</w:t>
      </w:r>
    </w:p>
    <w:p w:rsidR="00504FE9" w:rsidRPr="00504FE9" w:rsidRDefault="00504FE9" w:rsidP="00504FE9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504FE9">
        <w:rPr>
          <w:rFonts w:ascii="Arial" w:hAnsi="Arial" w:cs="Arial"/>
          <w:i/>
          <w:iCs/>
          <w:color w:val="576269"/>
          <w:spacing w:val="1"/>
          <w:lang w:val="en-US"/>
        </w:rPr>
        <w:t>Kent, J.C. et al. Importance of vacuum for breastmilk expression. Breastfeed Med 3, 11-19 (2008).</w:t>
      </w:r>
    </w:p>
    <w:p w:rsidR="00504FE9" w:rsidRDefault="00504FE9" w:rsidP="00504FE9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 w:rsidRPr="00504FE9">
        <w:rPr>
          <w:rFonts w:ascii="Arial" w:hAnsi="Arial" w:cs="Arial"/>
          <w:i/>
          <w:iCs/>
          <w:color w:val="576269"/>
          <w:spacing w:val="1"/>
          <w:lang w:val="en-US"/>
        </w:rPr>
        <w:t xml:space="preserve">Meier, P.P., Engstrom, J.L., Janes, J.E., Jegier, B.J. &amp; Loera, F. Breast pump suction patterns that mimic the human infant during breastfeeding: Greater milk output in less time spent pumping for breast pump-dependent mothers with premature infants. </w:t>
      </w:r>
      <w:r>
        <w:rPr>
          <w:rFonts w:ascii="Arial" w:hAnsi="Arial" w:cs="Arial"/>
          <w:i/>
          <w:iCs/>
          <w:color w:val="576269"/>
          <w:spacing w:val="1"/>
        </w:rPr>
        <w:t xml:space="preserve">J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Perinatol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32, 103-110 (2012).</w:t>
      </w:r>
    </w:p>
    <w:p w:rsidR="00504FE9" w:rsidRPr="00504FE9" w:rsidRDefault="00504FE9" w:rsidP="00504FE9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504FE9">
        <w:rPr>
          <w:rFonts w:ascii="Arial" w:hAnsi="Arial" w:cs="Arial"/>
          <w:i/>
          <w:iCs/>
          <w:color w:val="576269"/>
          <w:spacing w:val="1"/>
          <w:lang w:val="en-US"/>
        </w:rPr>
        <w:t>Morton, J., Hall, J.Y., Wong, R.J., Benitz, W.E. &amp; Rhine, W.D. Combining hand techniques with electric pumping increases milk production in mothers of preterm infants. J Perinatol 29, 757-764 (2009).</w:t>
      </w:r>
    </w:p>
    <w:p w:rsidR="00504FE9" w:rsidRDefault="00504FE9" w:rsidP="00504FE9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 w:rsidRPr="00504FE9">
        <w:rPr>
          <w:rFonts w:ascii="Arial" w:hAnsi="Arial" w:cs="Arial"/>
          <w:i/>
          <w:iCs/>
          <w:color w:val="576269"/>
          <w:spacing w:val="1"/>
          <w:lang w:val="en-US"/>
        </w:rPr>
        <w:t xml:space="preserve">Parker, L.A., Sullivan, S., Krueger, C. &amp; Mueller, M. Association of timing of initiation of breastmilk expression on milk volume and timing of lactogenesis stage II among mothers of very low-birth-weight infants.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Breastfeed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Med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(2015).</w:t>
      </w:r>
    </w:p>
    <w:p w:rsidR="00504FE9" w:rsidRPr="00504FE9" w:rsidRDefault="00504FE9" w:rsidP="00504FE9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504FE9">
        <w:rPr>
          <w:rFonts w:ascii="Arial" w:hAnsi="Arial" w:cs="Arial"/>
          <w:i/>
          <w:iCs/>
          <w:color w:val="576269"/>
          <w:spacing w:val="1"/>
          <w:lang w:val="en-US"/>
        </w:rPr>
        <w:t>Prime, D.K., Garbin, C.P., Hartmann, P.E. &amp; Kent, J.C. Simultaneous breast expression n breastfeeding women is more efficacious than sequential breast expression. Breastfeed Med 7, 442-447 (2012).</w:t>
      </w:r>
    </w:p>
    <w:p w:rsidR="00504FE9" w:rsidRDefault="00504FE9" w:rsidP="00504FE9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 w:rsidRPr="00504FE9">
        <w:rPr>
          <w:rFonts w:ascii="Arial" w:hAnsi="Arial" w:cs="Arial"/>
          <w:i/>
          <w:iCs/>
          <w:color w:val="576269"/>
          <w:spacing w:val="1"/>
          <w:lang w:val="en-US"/>
        </w:rPr>
        <w:lastRenderedPageBreak/>
        <w:t xml:space="preserve">Torowicz, D.L., Seelhorst, A., Froh, E.B., Spatz, D.L. Human milk and breastfeeding outcomes in infants with congenital heart disease.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Breastfeed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Med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10, 31-37(2015).</w:t>
      </w:r>
    </w:p>
    <w:p w:rsidR="00504FE9" w:rsidRDefault="00504FE9">
      <w:bookmarkStart w:id="0" w:name="_GoBack"/>
      <w:bookmarkEnd w:id="0"/>
    </w:p>
    <w:sectPr w:rsidR="00504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E9"/>
    <w:rsid w:val="00410D87"/>
    <w:rsid w:val="00503DBE"/>
    <w:rsid w:val="005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2021-11-17T14:02:00Z</dcterms:created>
  <dcterms:modified xsi:type="dcterms:W3CDTF">2021-11-17T14:03:00Z</dcterms:modified>
</cp:coreProperties>
</file>