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E2C" w:rsidRPr="00BC099B" w:rsidRDefault="00BC099B">
      <w:pPr>
        <w:rPr>
          <w:sz w:val="24"/>
          <w:szCs w:val="24"/>
        </w:rPr>
      </w:pPr>
      <w:r w:rsidRPr="00BC099B">
        <w:rPr>
          <w:sz w:val="24"/>
          <w:szCs w:val="24"/>
        </w:rPr>
        <w:t>Referencias</w:t>
      </w:r>
      <w:bookmarkStart w:id="0" w:name="_GoBack"/>
      <w:bookmarkEnd w:id="0"/>
    </w:p>
    <w:p w:rsidR="00BC099B" w:rsidRDefault="00BC099B" w:rsidP="00BC099B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</w:rPr>
      </w:pPr>
      <w:r>
        <w:rPr>
          <w:rFonts w:ascii="Arial" w:hAnsi="Arial" w:cs="Arial"/>
          <w:i/>
          <w:iCs/>
          <w:color w:val="576269"/>
          <w:spacing w:val="1"/>
        </w:rPr>
        <w:t xml:space="preserve">Hale, T., Hartmann, PE, editores. Libro de texto de lactancia humana de Hale y Hartmann. Amarillo,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Tx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: Hale Publishing; 2007.</w:t>
      </w:r>
    </w:p>
    <w:p w:rsidR="00BC099B" w:rsidRPr="00BC099B" w:rsidRDefault="00BC099B" w:rsidP="00BC099B">
      <w:pPr>
        <w:pStyle w:val="NormalWeb"/>
        <w:shd w:val="clear" w:color="auto" w:fill="FFFFFF"/>
        <w:spacing w:line="315" w:lineRule="atLeast"/>
        <w:rPr>
          <w:rFonts w:ascii="Arial" w:hAnsi="Arial" w:cs="Arial"/>
          <w:i/>
          <w:iCs/>
          <w:color w:val="576269"/>
          <w:spacing w:val="1"/>
          <w:lang w:val="en-US"/>
        </w:rPr>
      </w:pPr>
      <w:r>
        <w:rPr>
          <w:rFonts w:ascii="Arial" w:hAnsi="Arial" w:cs="Arial"/>
          <w:i/>
          <w:iCs/>
          <w:color w:val="576269"/>
          <w:spacing w:val="1"/>
        </w:rPr>
        <w:t xml:space="preserve">Hale T. y </w:t>
      </w:r>
      <w:proofErr w:type="spellStart"/>
      <w:r>
        <w:rPr>
          <w:rFonts w:ascii="Arial" w:hAnsi="Arial" w:cs="Arial"/>
          <w:i/>
          <w:iCs/>
          <w:color w:val="576269"/>
          <w:spacing w:val="1"/>
        </w:rPr>
        <w:t>Rowe</w:t>
      </w:r>
      <w:proofErr w:type="spellEnd"/>
      <w:r>
        <w:rPr>
          <w:rFonts w:ascii="Arial" w:hAnsi="Arial" w:cs="Arial"/>
          <w:i/>
          <w:iCs/>
          <w:color w:val="576269"/>
          <w:spacing w:val="1"/>
        </w:rPr>
        <w:t>, HE, Medicamentos en la leche materna. </w:t>
      </w:r>
      <w:r w:rsidRPr="00BC099B">
        <w:rPr>
          <w:rFonts w:ascii="Arial" w:hAnsi="Arial" w:cs="Arial"/>
          <w:i/>
          <w:iCs/>
          <w:color w:val="576269"/>
          <w:spacing w:val="1"/>
          <w:lang w:val="en-US"/>
        </w:rPr>
        <w:t xml:space="preserve">16ed. Amarillo, </w:t>
      </w:r>
      <w:proofErr w:type="spellStart"/>
      <w:proofErr w:type="gramStart"/>
      <w:r w:rsidRPr="00BC099B">
        <w:rPr>
          <w:rFonts w:ascii="Arial" w:hAnsi="Arial" w:cs="Arial"/>
          <w:i/>
          <w:iCs/>
          <w:color w:val="576269"/>
          <w:spacing w:val="1"/>
          <w:lang w:val="en-US"/>
        </w:rPr>
        <w:t>Tx</w:t>
      </w:r>
      <w:proofErr w:type="spellEnd"/>
      <w:proofErr w:type="gramEnd"/>
      <w:r w:rsidRPr="00BC099B">
        <w:rPr>
          <w:rFonts w:ascii="Arial" w:hAnsi="Arial" w:cs="Arial"/>
          <w:i/>
          <w:iCs/>
          <w:color w:val="576269"/>
          <w:spacing w:val="1"/>
          <w:lang w:val="en-US"/>
        </w:rPr>
        <w:t>: Hale Publishing 2014.</w:t>
      </w:r>
    </w:p>
    <w:p w:rsidR="00BC099B" w:rsidRPr="00BC099B" w:rsidRDefault="00BC099B">
      <w:pPr>
        <w:rPr>
          <w:lang w:val="en-US"/>
        </w:rPr>
      </w:pPr>
    </w:p>
    <w:sectPr w:rsidR="00BC099B" w:rsidRPr="00BC09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9B"/>
    <w:rsid w:val="00410D87"/>
    <w:rsid w:val="00503DBE"/>
    <w:rsid w:val="00B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0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2021-11-17T13:46:00Z</dcterms:created>
  <dcterms:modified xsi:type="dcterms:W3CDTF">2021-11-17T13:47:00Z</dcterms:modified>
</cp:coreProperties>
</file>